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82" w:rsidRPr="00FA3FD0" w:rsidRDefault="00680D82" w:rsidP="000E3D14">
      <w:pPr>
        <w:spacing w:after="0"/>
        <w:rPr>
          <w:rFonts w:ascii="Arial" w:hAnsi="Arial" w:cs="Arial"/>
          <w:b/>
          <w:sz w:val="28"/>
          <w:szCs w:val="28"/>
        </w:rPr>
      </w:pPr>
      <w:r w:rsidRPr="00FA3FD0">
        <w:rPr>
          <w:rFonts w:ascii="Arial" w:hAnsi="Arial" w:cs="Arial"/>
          <w:b/>
          <w:sz w:val="28"/>
          <w:szCs w:val="28"/>
        </w:rPr>
        <w:t xml:space="preserve">Seznam </w:t>
      </w:r>
      <w:r w:rsidR="00DA776F" w:rsidRPr="00FA3FD0">
        <w:rPr>
          <w:rFonts w:ascii="Arial" w:hAnsi="Arial" w:cs="Arial"/>
          <w:b/>
          <w:sz w:val="28"/>
          <w:szCs w:val="28"/>
        </w:rPr>
        <w:t>příloh</w:t>
      </w:r>
      <w:r w:rsidRPr="00FA3FD0">
        <w:rPr>
          <w:rFonts w:ascii="Arial" w:hAnsi="Arial" w:cs="Arial"/>
          <w:b/>
          <w:sz w:val="28"/>
          <w:szCs w:val="28"/>
        </w:rPr>
        <w:t>: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A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Průvodní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B</w:t>
      </w:r>
      <w:r w:rsidR="00710A82" w:rsidRPr="00FA3FD0">
        <w:rPr>
          <w:rFonts w:ascii="Arial" w:hAnsi="Arial" w:cs="Arial"/>
          <w:sz w:val="24"/>
          <w:szCs w:val="24"/>
        </w:rPr>
        <w:t xml:space="preserve"> -</w:t>
      </w:r>
      <w:r w:rsidRPr="00FA3FD0">
        <w:rPr>
          <w:rFonts w:ascii="Arial" w:hAnsi="Arial" w:cs="Arial"/>
          <w:sz w:val="24"/>
          <w:szCs w:val="24"/>
        </w:rPr>
        <w:t xml:space="preserve"> Souhrnná technická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C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Situační výkresy</w:t>
      </w:r>
    </w:p>
    <w:p w:rsidR="00680D82" w:rsidRPr="00FA3FD0" w:rsidRDefault="00DA776F" w:rsidP="00DA776F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</w:t>
      </w:r>
      <w:r w:rsidR="00680D82" w:rsidRPr="00FA3FD0">
        <w:rPr>
          <w:rFonts w:ascii="Arial" w:hAnsi="Arial" w:cs="Arial"/>
          <w:sz w:val="24"/>
          <w:szCs w:val="24"/>
        </w:rPr>
        <w:t xml:space="preserve">.1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>Situační</w:t>
      </w:r>
      <w:proofErr w:type="gramEnd"/>
      <w:r w:rsidR="00680D82" w:rsidRPr="00FA3FD0">
        <w:rPr>
          <w:rFonts w:ascii="Arial" w:hAnsi="Arial" w:cs="Arial"/>
          <w:sz w:val="24"/>
          <w:szCs w:val="24"/>
        </w:rPr>
        <w:t xml:space="preserve"> výkres širších vztahů</w:t>
      </w:r>
    </w:p>
    <w:p w:rsidR="00DA776F" w:rsidRDefault="00AD42D8" w:rsidP="00B202AC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C.2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1E4591" w:rsidRPr="00FA3FD0">
        <w:rPr>
          <w:rFonts w:ascii="Arial" w:hAnsi="Arial" w:cs="Arial"/>
          <w:sz w:val="24"/>
          <w:szCs w:val="24"/>
        </w:rPr>
        <w:t>Situace</w:t>
      </w:r>
      <w:proofErr w:type="gramEnd"/>
      <w:r w:rsidR="00DA776F" w:rsidRPr="00FA3FD0">
        <w:rPr>
          <w:rFonts w:ascii="Arial" w:hAnsi="Arial" w:cs="Arial"/>
          <w:sz w:val="24"/>
          <w:szCs w:val="24"/>
        </w:rPr>
        <w:t xml:space="preserve"> </w:t>
      </w:r>
    </w:p>
    <w:p w:rsidR="00B202AC" w:rsidRPr="00FA3FD0" w:rsidRDefault="000E38CD" w:rsidP="0004065A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="00DA776F" w:rsidRPr="00FA3FD0">
        <w:rPr>
          <w:rFonts w:ascii="Arial" w:hAnsi="Arial" w:cs="Arial"/>
          <w:sz w:val="24"/>
          <w:szCs w:val="24"/>
        </w:rPr>
        <w:tab/>
      </w:r>
      <w:proofErr w:type="gramStart"/>
      <w:r w:rsidRPr="00FA3FD0">
        <w:rPr>
          <w:rFonts w:ascii="Arial" w:hAnsi="Arial" w:cs="Arial"/>
          <w:sz w:val="24"/>
          <w:szCs w:val="24"/>
        </w:rPr>
        <w:t>C.4</w:t>
      </w:r>
      <w:r w:rsidR="00680D82" w:rsidRPr="00FA3FD0">
        <w:rPr>
          <w:rFonts w:ascii="Arial" w:hAnsi="Arial" w:cs="Arial"/>
          <w:sz w:val="24"/>
          <w:szCs w:val="24"/>
        </w:rPr>
        <w:t xml:space="preserve">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>Katastrální</w:t>
      </w:r>
      <w:proofErr w:type="gramEnd"/>
      <w:r w:rsidR="00680D82" w:rsidRPr="00FA3FD0">
        <w:rPr>
          <w:rFonts w:ascii="Arial" w:hAnsi="Arial" w:cs="Arial"/>
          <w:sz w:val="24"/>
          <w:szCs w:val="24"/>
        </w:rPr>
        <w:t xml:space="preserve"> </w:t>
      </w:r>
      <w:r w:rsidR="00710A82" w:rsidRPr="00FA3FD0">
        <w:rPr>
          <w:rFonts w:ascii="Arial" w:hAnsi="Arial" w:cs="Arial"/>
          <w:sz w:val="24"/>
          <w:szCs w:val="24"/>
        </w:rPr>
        <w:t>situace</w:t>
      </w:r>
      <w:r w:rsidR="00DA776F" w:rsidRPr="00FA3FD0">
        <w:rPr>
          <w:rFonts w:ascii="Arial" w:hAnsi="Arial" w:cs="Arial"/>
          <w:sz w:val="24"/>
          <w:szCs w:val="24"/>
        </w:rPr>
        <w:t xml:space="preserve"> </w:t>
      </w:r>
    </w:p>
    <w:p w:rsidR="004E6E82" w:rsidRPr="00FA3FD0" w:rsidRDefault="00354772" w:rsidP="004E6E82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C.5</w:t>
      </w:r>
      <w:r w:rsidR="004E6E82" w:rsidRPr="00FA3FD0">
        <w:rPr>
          <w:rFonts w:ascii="Arial" w:hAnsi="Arial" w:cs="Arial"/>
          <w:sz w:val="24"/>
          <w:szCs w:val="24"/>
        </w:rPr>
        <w:t xml:space="preserve"> - Speciální</w:t>
      </w:r>
      <w:proofErr w:type="gramEnd"/>
      <w:r w:rsidR="004E6E82" w:rsidRPr="00FA3FD0">
        <w:rPr>
          <w:rFonts w:ascii="Arial" w:hAnsi="Arial" w:cs="Arial"/>
          <w:sz w:val="24"/>
          <w:szCs w:val="24"/>
        </w:rPr>
        <w:t xml:space="preserve"> situační výkres – ZOV</w:t>
      </w:r>
    </w:p>
    <w:p w:rsidR="008A73C5" w:rsidRPr="00FA3FD0" w:rsidRDefault="008A73C5" w:rsidP="00710A8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 - Dokumentace stavebního nebo inženýrského objektu </w:t>
      </w:r>
    </w:p>
    <w:p w:rsidR="004E6E82" w:rsidRPr="00FA3FD0" w:rsidRDefault="00680D82" w:rsidP="00DA776F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D.1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Technická</w:t>
      </w:r>
      <w:proofErr w:type="gramEnd"/>
      <w:r w:rsidR="004E6E82" w:rsidRPr="00FA3FD0">
        <w:rPr>
          <w:rFonts w:ascii="Arial" w:hAnsi="Arial" w:cs="Arial"/>
          <w:sz w:val="24"/>
          <w:szCs w:val="24"/>
        </w:rPr>
        <w:t xml:space="preserve"> zpráva</w:t>
      </w:r>
    </w:p>
    <w:p w:rsidR="004E6E82" w:rsidRPr="00FA3FD0" w:rsidRDefault="004E6E8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D.2</w:t>
      </w:r>
      <w:r w:rsidR="006D459D">
        <w:rPr>
          <w:rFonts w:ascii="Arial" w:hAnsi="Arial" w:cs="Arial"/>
          <w:sz w:val="24"/>
          <w:szCs w:val="24"/>
        </w:rPr>
        <w:t xml:space="preserve"> -</w:t>
      </w:r>
      <w:r w:rsidR="00354772" w:rsidRPr="00FA3FD0">
        <w:rPr>
          <w:rFonts w:ascii="Arial" w:hAnsi="Arial" w:cs="Arial"/>
          <w:sz w:val="24"/>
          <w:szCs w:val="24"/>
        </w:rPr>
        <w:t xml:space="preserve"> </w:t>
      </w:r>
      <w:r w:rsidR="00084D9B">
        <w:rPr>
          <w:rFonts w:ascii="Arial" w:hAnsi="Arial" w:cs="Arial"/>
          <w:sz w:val="24"/>
          <w:szCs w:val="24"/>
        </w:rPr>
        <w:t>P</w:t>
      </w:r>
      <w:r w:rsidR="006D459D">
        <w:rPr>
          <w:rFonts w:ascii="Arial" w:hAnsi="Arial" w:cs="Arial"/>
          <w:sz w:val="24"/>
          <w:szCs w:val="24"/>
        </w:rPr>
        <w:t>ůdorys</w:t>
      </w:r>
      <w:proofErr w:type="gramEnd"/>
    </w:p>
    <w:p w:rsidR="00354772" w:rsidRDefault="0035477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D.3</w:t>
      </w:r>
      <w:r w:rsidR="006D459D">
        <w:rPr>
          <w:rFonts w:ascii="Arial" w:hAnsi="Arial" w:cs="Arial"/>
          <w:sz w:val="24"/>
          <w:szCs w:val="24"/>
        </w:rPr>
        <w:t xml:space="preserve"> - Podélný</w:t>
      </w:r>
      <w:proofErr w:type="gramEnd"/>
      <w:r w:rsidR="006D459D">
        <w:rPr>
          <w:rFonts w:ascii="Arial" w:hAnsi="Arial" w:cs="Arial"/>
          <w:sz w:val="24"/>
          <w:szCs w:val="24"/>
        </w:rPr>
        <w:t xml:space="preserve"> řez</w:t>
      </w:r>
    </w:p>
    <w:p w:rsidR="00354772" w:rsidRDefault="006D459D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D.4 -</w:t>
      </w:r>
      <w:r w:rsidR="00354772" w:rsidRPr="00FA3FD0">
        <w:rPr>
          <w:rFonts w:ascii="Arial" w:hAnsi="Arial" w:cs="Arial"/>
          <w:sz w:val="24"/>
          <w:szCs w:val="24"/>
        </w:rPr>
        <w:t xml:space="preserve"> </w:t>
      </w:r>
      <w:r w:rsidR="00084D9B">
        <w:rPr>
          <w:rFonts w:ascii="Arial" w:hAnsi="Arial" w:cs="Arial"/>
          <w:sz w:val="24"/>
          <w:szCs w:val="24"/>
        </w:rPr>
        <w:t>Příčn</w:t>
      </w:r>
      <w:r>
        <w:rPr>
          <w:rFonts w:ascii="Arial" w:hAnsi="Arial" w:cs="Arial"/>
          <w:sz w:val="24"/>
          <w:szCs w:val="24"/>
        </w:rPr>
        <w:t>ý</w:t>
      </w:r>
      <w:proofErr w:type="gramEnd"/>
      <w:r>
        <w:rPr>
          <w:rFonts w:ascii="Arial" w:hAnsi="Arial" w:cs="Arial"/>
          <w:sz w:val="24"/>
          <w:szCs w:val="24"/>
        </w:rPr>
        <w:t xml:space="preserve"> řezy</w:t>
      </w:r>
    </w:p>
    <w:p w:rsidR="006D459D" w:rsidRDefault="006D459D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D.5 - Sanace</w:t>
      </w:r>
      <w:proofErr w:type="gramEnd"/>
      <w:r>
        <w:rPr>
          <w:rFonts w:ascii="Arial" w:hAnsi="Arial" w:cs="Arial"/>
          <w:sz w:val="24"/>
          <w:szCs w:val="24"/>
        </w:rPr>
        <w:t xml:space="preserve"> kaverny v PB zdi</w:t>
      </w:r>
    </w:p>
    <w:p w:rsidR="006D459D" w:rsidRDefault="006D459D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D.6 - Detail</w:t>
      </w:r>
      <w:proofErr w:type="gramEnd"/>
      <w:r>
        <w:rPr>
          <w:rFonts w:ascii="Arial" w:hAnsi="Arial" w:cs="Arial"/>
          <w:sz w:val="24"/>
          <w:szCs w:val="24"/>
        </w:rPr>
        <w:t xml:space="preserve"> armatury přepadu</w:t>
      </w:r>
    </w:p>
    <w:p w:rsidR="005E1D69" w:rsidRPr="00FA3FD0" w:rsidRDefault="005C1B16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E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Dokladov</w:t>
      </w:r>
      <w:r w:rsidR="00603AFF" w:rsidRPr="00FA3FD0">
        <w:rPr>
          <w:rFonts w:ascii="Arial" w:hAnsi="Arial" w:cs="Arial"/>
          <w:sz w:val="24"/>
          <w:szCs w:val="24"/>
        </w:rPr>
        <w:t>á</w:t>
      </w:r>
      <w:r w:rsidR="004E6E82" w:rsidRPr="00FA3FD0">
        <w:rPr>
          <w:rFonts w:ascii="Arial" w:hAnsi="Arial" w:cs="Arial"/>
          <w:sz w:val="24"/>
          <w:szCs w:val="24"/>
        </w:rPr>
        <w:t xml:space="preserve"> část</w:t>
      </w:r>
    </w:p>
    <w:p w:rsidR="004E6E82" w:rsidRDefault="004E6E82" w:rsidP="004E6E8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F </w:t>
      </w:r>
      <w:r w:rsidR="007F4ACD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Výkaz výměr</w:t>
      </w:r>
    </w:p>
    <w:p w:rsidR="006D459D" w:rsidRDefault="006D459D" w:rsidP="004E6E82">
      <w:pPr>
        <w:spacing w:after="0"/>
        <w:rPr>
          <w:rFonts w:ascii="Arial" w:hAnsi="Arial" w:cs="Arial"/>
          <w:sz w:val="24"/>
          <w:szCs w:val="24"/>
        </w:rPr>
      </w:pPr>
    </w:p>
    <w:p w:rsidR="006D459D" w:rsidRDefault="006D459D" w:rsidP="004E6E82">
      <w:pPr>
        <w:spacing w:after="0"/>
        <w:rPr>
          <w:rFonts w:ascii="Arial" w:hAnsi="Arial" w:cs="Arial"/>
          <w:sz w:val="24"/>
          <w:szCs w:val="24"/>
        </w:rPr>
      </w:pPr>
    </w:p>
    <w:p w:rsidR="006D459D" w:rsidRPr="00FA3FD0" w:rsidRDefault="006D459D" w:rsidP="006D459D">
      <w:pPr>
        <w:spacing w:after="0"/>
        <w:rPr>
          <w:rFonts w:ascii="Arial" w:hAnsi="Arial" w:cs="Arial"/>
          <w:b/>
          <w:sz w:val="28"/>
          <w:szCs w:val="28"/>
        </w:rPr>
      </w:pPr>
      <w:r w:rsidRPr="00FA3FD0">
        <w:rPr>
          <w:rFonts w:ascii="Arial" w:hAnsi="Arial" w:cs="Arial"/>
          <w:b/>
          <w:sz w:val="28"/>
          <w:szCs w:val="28"/>
        </w:rPr>
        <w:t>Seznam příloh:</w:t>
      </w:r>
    </w:p>
    <w:p w:rsidR="006D459D" w:rsidRPr="00FA3FD0" w:rsidRDefault="006D459D" w:rsidP="006D459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A - Průvodní zpráva</w:t>
      </w:r>
    </w:p>
    <w:p w:rsidR="006D459D" w:rsidRPr="00FA3FD0" w:rsidRDefault="006D459D" w:rsidP="006D459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B - Souhrnná technická zpráva</w:t>
      </w:r>
    </w:p>
    <w:p w:rsidR="006D459D" w:rsidRPr="00FA3FD0" w:rsidRDefault="006D459D" w:rsidP="006D459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 - Situační výkresy</w:t>
      </w:r>
    </w:p>
    <w:p w:rsidR="006D459D" w:rsidRPr="00FA3FD0" w:rsidRDefault="006D459D" w:rsidP="006D459D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C.1 - Situační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výkres širších vztahů</w:t>
      </w:r>
    </w:p>
    <w:p w:rsidR="006D459D" w:rsidRDefault="006D459D" w:rsidP="006D459D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C.2 - Situace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</w:t>
      </w:r>
    </w:p>
    <w:p w:rsidR="006D459D" w:rsidRPr="00FA3FD0" w:rsidRDefault="006D459D" w:rsidP="006D459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Pr="00FA3FD0">
        <w:rPr>
          <w:rFonts w:ascii="Arial" w:hAnsi="Arial" w:cs="Arial"/>
          <w:sz w:val="24"/>
          <w:szCs w:val="24"/>
        </w:rPr>
        <w:tab/>
      </w:r>
      <w:proofErr w:type="gramStart"/>
      <w:r w:rsidRPr="00FA3FD0">
        <w:rPr>
          <w:rFonts w:ascii="Arial" w:hAnsi="Arial" w:cs="Arial"/>
          <w:sz w:val="24"/>
          <w:szCs w:val="24"/>
        </w:rPr>
        <w:t>C.4 - Katastrální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situace </w:t>
      </w:r>
    </w:p>
    <w:p w:rsidR="006D459D" w:rsidRPr="00FA3FD0" w:rsidRDefault="006D459D" w:rsidP="006D459D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C.5 - Speciální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situační výkres – ZOV</w:t>
      </w:r>
    </w:p>
    <w:p w:rsidR="006D459D" w:rsidRPr="00FA3FD0" w:rsidRDefault="006D459D" w:rsidP="006D459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 - Dokumentace stavebního nebo inženýrského objektu </w:t>
      </w:r>
    </w:p>
    <w:p w:rsidR="006D459D" w:rsidRPr="00FA3FD0" w:rsidRDefault="006D459D" w:rsidP="006D459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D.1 - Technická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zpráva</w:t>
      </w:r>
    </w:p>
    <w:p w:rsidR="006D459D" w:rsidRPr="00FA3FD0" w:rsidRDefault="006D459D" w:rsidP="006D459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D.2</w:t>
      </w:r>
      <w:r>
        <w:rPr>
          <w:rFonts w:ascii="Arial" w:hAnsi="Arial" w:cs="Arial"/>
          <w:sz w:val="24"/>
          <w:szCs w:val="24"/>
        </w:rPr>
        <w:t xml:space="preserve"> -</w:t>
      </w:r>
      <w:r w:rsidRPr="00FA3FD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Půdorys</w:t>
      </w:r>
      <w:proofErr w:type="gramEnd"/>
    </w:p>
    <w:p w:rsidR="006D459D" w:rsidRDefault="006D459D" w:rsidP="006D459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D.3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Podélný</w:t>
      </w:r>
      <w:proofErr w:type="gramEnd"/>
      <w:r>
        <w:rPr>
          <w:rFonts w:ascii="Arial" w:hAnsi="Arial" w:cs="Arial"/>
          <w:sz w:val="24"/>
          <w:szCs w:val="24"/>
        </w:rPr>
        <w:t xml:space="preserve"> řez</w:t>
      </w:r>
    </w:p>
    <w:p w:rsidR="006D459D" w:rsidRDefault="006D459D" w:rsidP="006D459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D.4 -</w:t>
      </w:r>
      <w:r w:rsidRPr="00FA3FD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Příčný</w:t>
      </w:r>
      <w:proofErr w:type="gramEnd"/>
      <w:r>
        <w:rPr>
          <w:rFonts w:ascii="Arial" w:hAnsi="Arial" w:cs="Arial"/>
          <w:sz w:val="24"/>
          <w:szCs w:val="24"/>
        </w:rPr>
        <w:t xml:space="preserve"> řezy</w:t>
      </w:r>
    </w:p>
    <w:p w:rsidR="006D459D" w:rsidRDefault="006D459D" w:rsidP="006D459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D.5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Sanace</w:t>
      </w:r>
      <w:proofErr w:type="gramEnd"/>
      <w:r>
        <w:rPr>
          <w:rFonts w:ascii="Arial" w:hAnsi="Arial" w:cs="Arial"/>
          <w:sz w:val="24"/>
          <w:szCs w:val="24"/>
        </w:rPr>
        <w:t xml:space="preserve"> kaverny v PB zdi</w:t>
      </w:r>
    </w:p>
    <w:p w:rsidR="006D459D" w:rsidRDefault="006D459D" w:rsidP="006D459D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D.6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Detail</w:t>
      </w:r>
      <w:proofErr w:type="gramEnd"/>
      <w:r>
        <w:rPr>
          <w:rFonts w:ascii="Arial" w:hAnsi="Arial" w:cs="Arial"/>
          <w:sz w:val="24"/>
          <w:szCs w:val="24"/>
        </w:rPr>
        <w:t xml:space="preserve"> armatury přepadu</w:t>
      </w:r>
    </w:p>
    <w:p w:rsidR="006D459D" w:rsidRPr="00FA3FD0" w:rsidRDefault="006D459D" w:rsidP="006D459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E - Dokladová část</w:t>
      </w:r>
    </w:p>
    <w:p w:rsidR="006D459D" w:rsidRDefault="006D459D" w:rsidP="006D459D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F - </w:t>
      </w:r>
      <w:r>
        <w:rPr>
          <w:rFonts w:ascii="Arial" w:hAnsi="Arial" w:cs="Arial"/>
          <w:sz w:val="24"/>
          <w:szCs w:val="24"/>
        </w:rPr>
        <w:t>Rozpočet</w:t>
      </w:r>
      <w:bookmarkStart w:id="0" w:name="_GoBack"/>
      <w:bookmarkEnd w:id="0"/>
    </w:p>
    <w:p w:rsidR="006D459D" w:rsidRDefault="006D459D" w:rsidP="004E6E82">
      <w:pPr>
        <w:spacing w:after="0"/>
        <w:rPr>
          <w:rFonts w:ascii="Arial" w:hAnsi="Arial" w:cs="Arial"/>
          <w:sz w:val="24"/>
          <w:szCs w:val="24"/>
        </w:rPr>
      </w:pPr>
    </w:p>
    <w:sectPr w:rsidR="006D459D" w:rsidSect="00B25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45D5"/>
    <w:rsid w:val="00035404"/>
    <w:rsid w:val="0004065A"/>
    <w:rsid w:val="00055637"/>
    <w:rsid w:val="00084D9B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4744E"/>
    <w:rsid w:val="002B0436"/>
    <w:rsid w:val="00321F27"/>
    <w:rsid w:val="0033399F"/>
    <w:rsid w:val="00354772"/>
    <w:rsid w:val="003E30E5"/>
    <w:rsid w:val="004044A5"/>
    <w:rsid w:val="004351A8"/>
    <w:rsid w:val="00486FD1"/>
    <w:rsid w:val="004C4234"/>
    <w:rsid w:val="004E6E82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03AFF"/>
    <w:rsid w:val="00634BB0"/>
    <w:rsid w:val="00680D82"/>
    <w:rsid w:val="00681105"/>
    <w:rsid w:val="0069477F"/>
    <w:rsid w:val="006D459D"/>
    <w:rsid w:val="006F4EEA"/>
    <w:rsid w:val="006F587C"/>
    <w:rsid w:val="00710A82"/>
    <w:rsid w:val="00722D48"/>
    <w:rsid w:val="007D31C8"/>
    <w:rsid w:val="007F4ACD"/>
    <w:rsid w:val="007F7DD6"/>
    <w:rsid w:val="00804D6B"/>
    <w:rsid w:val="008226CE"/>
    <w:rsid w:val="008A73C5"/>
    <w:rsid w:val="008B007A"/>
    <w:rsid w:val="008D3CA6"/>
    <w:rsid w:val="008E250B"/>
    <w:rsid w:val="009037D3"/>
    <w:rsid w:val="00950082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2589D"/>
    <w:rsid w:val="00B44B7A"/>
    <w:rsid w:val="00B81C49"/>
    <w:rsid w:val="00BD5F6F"/>
    <w:rsid w:val="00C33993"/>
    <w:rsid w:val="00C44502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A3FD0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D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D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2</cp:revision>
  <cp:lastPrinted>2021-09-27T12:31:00Z</cp:lastPrinted>
  <dcterms:created xsi:type="dcterms:W3CDTF">2021-09-27T12:32:00Z</dcterms:created>
  <dcterms:modified xsi:type="dcterms:W3CDTF">2021-09-27T12:32:00Z</dcterms:modified>
</cp:coreProperties>
</file>